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B" w:rsidRPr="0040579C" w:rsidRDefault="009855E6" w:rsidP="00D115A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660515" cy="9421495"/>
            <wp:effectExtent l="19050" t="0" r="6985" b="0"/>
            <wp:docPr id="1" name="Рисунок 0" descr="РТ до 9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 до 9 л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8B" w:rsidRPr="0075358B" w:rsidRDefault="0075358B" w:rsidP="00D115A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B286A" w:rsidRPr="0075358B" w:rsidRDefault="002B286A" w:rsidP="002B28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15AC" w:rsidRPr="0075358B" w:rsidRDefault="00D115AC" w:rsidP="002B28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lastRenderedPageBreak/>
        <w:t>3. ПОРЯДОК И СИСТЕМА ПРОВЕДЕНИЯ</w:t>
      </w:r>
    </w:p>
    <w:p w:rsidR="002B286A" w:rsidRPr="0075358B" w:rsidRDefault="002B286A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6A" w:rsidRPr="0075358B" w:rsidRDefault="0065074D" w:rsidP="00782D2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    </w:t>
      </w:r>
      <w:r w:rsidR="00D115AC" w:rsidRPr="0075358B">
        <w:rPr>
          <w:rFonts w:ascii="Times New Roman" w:hAnsi="Times New Roman" w:cs="Times New Roman"/>
          <w:sz w:val="32"/>
          <w:szCs w:val="32"/>
        </w:rPr>
        <w:t xml:space="preserve">Соревнования проводятся в </w:t>
      </w:r>
      <w:r w:rsidR="00355168" w:rsidRPr="0075358B">
        <w:rPr>
          <w:rFonts w:ascii="Times New Roman" w:hAnsi="Times New Roman" w:cs="Times New Roman"/>
          <w:sz w:val="32"/>
          <w:szCs w:val="32"/>
        </w:rPr>
        <w:t>личном зач</w:t>
      </w:r>
      <w:r w:rsidR="0040579C">
        <w:rPr>
          <w:rFonts w:ascii="Times New Roman" w:hAnsi="Times New Roman" w:cs="Times New Roman"/>
          <w:sz w:val="32"/>
          <w:szCs w:val="32"/>
        </w:rPr>
        <w:t>ете среди мальчиков и девочек (</w:t>
      </w:r>
      <w:r w:rsidR="00355168" w:rsidRPr="0075358B">
        <w:rPr>
          <w:rFonts w:ascii="Times New Roman" w:hAnsi="Times New Roman" w:cs="Times New Roman"/>
          <w:sz w:val="32"/>
          <w:szCs w:val="32"/>
        </w:rPr>
        <w:t>2 отдельных турнира при условии участия в турнире девочек не менее 12 чел</w:t>
      </w:r>
      <w:r w:rsidR="00A17FB1">
        <w:rPr>
          <w:rFonts w:ascii="Times New Roman" w:hAnsi="Times New Roman" w:cs="Times New Roman"/>
          <w:sz w:val="32"/>
          <w:szCs w:val="32"/>
        </w:rPr>
        <w:t>овек) по швейцарской системе в 9</w:t>
      </w:r>
      <w:r w:rsidR="00355168" w:rsidRPr="0075358B">
        <w:rPr>
          <w:rFonts w:ascii="Times New Roman" w:hAnsi="Times New Roman" w:cs="Times New Roman"/>
          <w:sz w:val="32"/>
          <w:szCs w:val="32"/>
        </w:rPr>
        <w:t xml:space="preserve"> туров с использованием механических часов по правилам</w:t>
      </w:r>
      <w:r w:rsidR="00D115AC" w:rsidRPr="0075358B">
        <w:rPr>
          <w:rFonts w:ascii="Times New Roman" w:hAnsi="Times New Roman" w:cs="Times New Roman"/>
          <w:sz w:val="32"/>
          <w:szCs w:val="32"/>
        </w:rPr>
        <w:t>.</w:t>
      </w:r>
      <w:r w:rsidR="00355168" w:rsidRPr="0075358B">
        <w:rPr>
          <w:rFonts w:ascii="Times New Roman" w:hAnsi="Times New Roman" w:cs="Times New Roman"/>
          <w:sz w:val="32"/>
          <w:szCs w:val="32"/>
        </w:rPr>
        <w:t xml:space="preserve"> Контроль </w:t>
      </w:r>
      <w:r w:rsidR="0075358B" w:rsidRPr="0075358B">
        <w:rPr>
          <w:rFonts w:ascii="Times New Roman" w:hAnsi="Times New Roman" w:cs="Times New Roman"/>
          <w:sz w:val="32"/>
          <w:szCs w:val="32"/>
        </w:rPr>
        <w:t>времени по 60</w:t>
      </w:r>
      <w:r w:rsidR="00355168" w:rsidRPr="0075358B">
        <w:rPr>
          <w:rFonts w:ascii="Times New Roman" w:hAnsi="Times New Roman" w:cs="Times New Roman"/>
          <w:sz w:val="32"/>
          <w:szCs w:val="32"/>
        </w:rPr>
        <w:t xml:space="preserve"> минут на партию каждому игроку</w:t>
      </w:r>
      <w:r w:rsidR="0075358B" w:rsidRPr="0075358B">
        <w:rPr>
          <w:rFonts w:ascii="Times New Roman" w:hAnsi="Times New Roman" w:cs="Times New Roman"/>
          <w:sz w:val="32"/>
          <w:szCs w:val="32"/>
        </w:rPr>
        <w:t xml:space="preserve"> с обязательной записью партий</w:t>
      </w:r>
      <w:r w:rsidR="00A17FB1">
        <w:rPr>
          <w:rFonts w:ascii="Times New Roman" w:hAnsi="Times New Roman" w:cs="Times New Roman"/>
          <w:sz w:val="32"/>
          <w:szCs w:val="32"/>
        </w:rPr>
        <w:t>.</w:t>
      </w:r>
    </w:p>
    <w:p w:rsidR="00860641" w:rsidRPr="0075358B" w:rsidRDefault="00860641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641" w:rsidRPr="0075358B" w:rsidRDefault="00860641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5AC" w:rsidRPr="0075358B" w:rsidRDefault="00D115AC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4. УЧАСТНИКИ СОРЕВНОВАНИЙ</w:t>
      </w:r>
    </w:p>
    <w:p w:rsidR="002B286A" w:rsidRPr="0075358B" w:rsidRDefault="002B286A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641" w:rsidRPr="0075358B" w:rsidRDefault="0065074D" w:rsidP="0065074D">
      <w:p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     </w:t>
      </w:r>
      <w:r w:rsidR="00D115AC" w:rsidRPr="0075358B">
        <w:rPr>
          <w:rFonts w:ascii="Times New Roman" w:hAnsi="Times New Roman" w:cs="Times New Roman"/>
          <w:sz w:val="32"/>
          <w:szCs w:val="32"/>
        </w:rPr>
        <w:t>К участию в соревнованиях допускаются</w:t>
      </w:r>
      <w:r w:rsidR="00A17FB1">
        <w:rPr>
          <w:rFonts w:ascii="Times New Roman" w:hAnsi="Times New Roman" w:cs="Times New Roman"/>
          <w:sz w:val="32"/>
          <w:szCs w:val="32"/>
        </w:rPr>
        <w:t>:</w:t>
      </w:r>
      <w:r w:rsidR="00D115AC" w:rsidRPr="0075358B">
        <w:rPr>
          <w:rFonts w:ascii="Times New Roman" w:hAnsi="Times New Roman" w:cs="Times New Roman"/>
          <w:sz w:val="32"/>
          <w:szCs w:val="32"/>
        </w:rPr>
        <w:t xml:space="preserve"> </w:t>
      </w:r>
      <w:r w:rsidR="00355168" w:rsidRPr="0075358B">
        <w:rPr>
          <w:rFonts w:ascii="Times New Roman" w:hAnsi="Times New Roman" w:cs="Times New Roman"/>
          <w:sz w:val="32"/>
          <w:szCs w:val="32"/>
        </w:rPr>
        <w:t xml:space="preserve"> мальчики и девочки 200</w:t>
      </w:r>
      <w:r w:rsidR="004A06FD" w:rsidRPr="0075358B">
        <w:rPr>
          <w:rFonts w:ascii="Times New Roman" w:hAnsi="Times New Roman" w:cs="Times New Roman"/>
          <w:sz w:val="32"/>
          <w:szCs w:val="32"/>
        </w:rPr>
        <w:t>6</w:t>
      </w:r>
      <w:r w:rsidR="00A17FB1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A17FB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17FB1">
        <w:rPr>
          <w:rFonts w:ascii="Times New Roman" w:hAnsi="Times New Roman" w:cs="Times New Roman"/>
          <w:sz w:val="32"/>
          <w:szCs w:val="32"/>
        </w:rPr>
        <w:t xml:space="preserve"> и моложе:</w:t>
      </w:r>
      <w:r w:rsidR="00F80BB4" w:rsidRPr="0075358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330D5" w:rsidRPr="00D70C6A" w:rsidRDefault="00A94F8F" w:rsidP="00D70C6A">
      <w:pPr>
        <w:pStyle w:val="a5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Участники, набравшие в Республиканском Рождественском турнире 2014г </w:t>
      </w:r>
      <w:r w:rsidR="004057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0D5" w:rsidRPr="00A17FB1">
        <w:rPr>
          <w:rFonts w:ascii="Times New Roman" w:hAnsi="Times New Roman" w:cs="Times New Roman"/>
          <w:b/>
          <w:sz w:val="32"/>
          <w:szCs w:val="32"/>
        </w:rPr>
        <w:t>не меньше 4</w:t>
      </w:r>
      <w:r>
        <w:rPr>
          <w:rFonts w:ascii="Times New Roman" w:hAnsi="Times New Roman" w:cs="Times New Roman"/>
          <w:b/>
          <w:sz w:val="32"/>
          <w:szCs w:val="32"/>
        </w:rPr>
        <w:t>,5 очка</w:t>
      </w:r>
      <w:r w:rsidR="00D70C6A">
        <w:rPr>
          <w:rFonts w:ascii="Times New Roman" w:hAnsi="Times New Roman" w:cs="Times New Roman"/>
          <w:b/>
          <w:sz w:val="32"/>
          <w:szCs w:val="32"/>
        </w:rPr>
        <w:t>, а среди девочек до 9лет допускаются все желающие своевременно прошедшие регистрацию.</w:t>
      </w:r>
    </w:p>
    <w:p w:rsidR="00A94F8F" w:rsidRPr="00A94F8F" w:rsidRDefault="004330D5" w:rsidP="00A94F8F">
      <w:pPr>
        <w:pStyle w:val="a5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94F8F"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A94F8F">
        <w:rPr>
          <w:rFonts w:ascii="Times New Roman" w:hAnsi="Times New Roman" w:cs="Times New Roman"/>
          <w:b/>
          <w:sz w:val="32"/>
          <w:szCs w:val="32"/>
        </w:rPr>
        <w:t>,</w:t>
      </w:r>
      <w:r w:rsidRPr="00A94F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F8F">
        <w:rPr>
          <w:rFonts w:ascii="Times New Roman" w:hAnsi="Times New Roman" w:cs="Times New Roman"/>
          <w:b/>
          <w:sz w:val="32"/>
          <w:szCs w:val="32"/>
        </w:rPr>
        <w:t>имеющие 1 спортивный разряд (при наличии спортивной квалификационной книжки)</w:t>
      </w:r>
    </w:p>
    <w:p w:rsidR="00A94F8F" w:rsidRPr="00A94F8F" w:rsidRDefault="00A94F8F" w:rsidP="00A94F8F">
      <w:pPr>
        <w:pStyle w:val="a5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Иногородние участники </w:t>
      </w:r>
    </w:p>
    <w:p w:rsidR="00A94F8F" w:rsidRDefault="00A94F8F" w:rsidP="00A94F8F">
      <w:pPr>
        <w:pStyle w:val="a5"/>
        <w:tabs>
          <w:tab w:val="left" w:pos="426"/>
        </w:tabs>
        <w:spacing w:after="0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вышеуказанные участники оплачивают турнирный взнос в размере 300 руб.</w:t>
      </w:r>
    </w:p>
    <w:p w:rsidR="00A94F8F" w:rsidRDefault="00A94F8F" w:rsidP="00A94F8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решению оргкомитета в турнир может быть допущено дополнительно не более 5 человек при оплате турнирного взноса в размере 1000 руб.</w:t>
      </w:r>
    </w:p>
    <w:p w:rsidR="00A94F8F" w:rsidRPr="00A94F8F" w:rsidRDefault="00A94F8F" w:rsidP="00A94F8F">
      <w:pPr>
        <w:tabs>
          <w:tab w:val="left" w:pos="426"/>
        </w:tabs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94F8F" w:rsidRPr="0075358B" w:rsidRDefault="00061EBF" w:rsidP="00061E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Вход в игровой зал только в сменной обуви или в бахилах</w:t>
      </w:r>
      <w:r w:rsidRPr="0075358B">
        <w:rPr>
          <w:rFonts w:ascii="Times New Roman" w:hAnsi="Times New Roman" w:cs="Times New Roman"/>
          <w:sz w:val="32"/>
          <w:szCs w:val="32"/>
        </w:rPr>
        <w:t>.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>Турнирные взносы (в рублях) следует перечислять на расчетный счет ГАУДО ЦСДЮШШОР им Р.Г.Нежметдинова г</w:t>
      </w:r>
      <w:proofErr w:type="gramStart"/>
      <w:r w:rsidRPr="0075358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75358B">
        <w:rPr>
          <w:rFonts w:ascii="Times New Roman" w:hAnsi="Times New Roman" w:cs="Times New Roman"/>
          <w:sz w:val="32"/>
          <w:szCs w:val="32"/>
        </w:rPr>
        <w:t xml:space="preserve">азани. 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>Реквизиты: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Получатель: 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ГАУДО ЦСДЮШШОР им. Р.Г. Нежметдинова МДМСиТ РТ_г</w:t>
      </w:r>
      <w:proofErr w:type="gramStart"/>
      <w:r w:rsidRPr="0075358B">
        <w:rPr>
          <w:rFonts w:ascii="Times New Roman" w:hAnsi="Times New Roman" w:cs="Times New Roman"/>
          <w:sz w:val="32"/>
          <w:szCs w:val="32"/>
          <w:u w:val="single"/>
        </w:rPr>
        <w:t>.К</w:t>
      </w:r>
      <w:proofErr w:type="gramEnd"/>
      <w:r w:rsidRPr="0075358B">
        <w:rPr>
          <w:rFonts w:ascii="Times New Roman" w:hAnsi="Times New Roman" w:cs="Times New Roman"/>
          <w:sz w:val="32"/>
          <w:szCs w:val="32"/>
          <w:u w:val="single"/>
        </w:rPr>
        <w:t>азани__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ИНН получателя платежа  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1655016797__</w:t>
      </w:r>
      <w:r w:rsidRPr="0075358B">
        <w:rPr>
          <w:rFonts w:ascii="Times New Roman" w:hAnsi="Times New Roman" w:cs="Times New Roman"/>
          <w:sz w:val="32"/>
          <w:szCs w:val="32"/>
        </w:rPr>
        <w:t xml:space="preserve">КПП 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165501001____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</w:rPr>
        <w:t>Номер счета получателя платежа: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 xml:space="preserve"> 40603810300020000284_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</w:rPr>
        <w:t>Номер лицевого счета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:    ЛАВ00719004-ШахШНежм__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>Наименование банка: _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 xml:space="preserve">ОАО "АК БАРС" БАНК Г. КАЗАНЬ____ </w:t>
      </w:r>
    </w:p>
    <w:p w:rsidR="002A3124" w:rsidRPr="0075358B" w:rsidRDefault="002A3124" w:rsidP="0065074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</w:rPr>
        <w:t>БИК: _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049205805</w:t>
      </w:r>
      <w:r w:rsidRPr="0075358B">
        <w:rPr>
          <w:rFonts w:ascii="Times New Roman" w:hAnsi="Times New Roman" w:cs="Times New Roman"/>
          <w:sz w:val="32"/>
          <w:szCs w:val="32"/>
        </w:rPr>
        <w:t>__Корсчет: _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>30101810000000000805</w:t>
      </w:r>
    </w:p>
    <w:p w:rsidR="009047C4" w:rsidRPr="0075358B" w:rsidRDefault="002A3124" w:rsidP="002A3124">
      <w:pPr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В квитанции обязательно указывать Ф.И.</w:t>
      </w:r>
      <w:proofErr w:type="gramStart"/>
      <w:r w:rsidRPr="0075358B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75358B">
        <w:rPr>
          <w:rFonts w:ascii="Times New Roman" w:hAnsi="Times New Roman" w:cs="Times New Roman"/>
          <w:b/>
          <w:sz w:val="32"/>
          <w:szCs w:val="32"/>
        </w:rPr>
        <w:t xml:space="preserve"> участника, сумму взноса, </w:t>
      </w:r>
      <w:r w:rsidR="00CD2EA9" w:rsidRPr="0075358B">
        <w:rPr>
          <w:rFonts w:ascii="Times New Roman" w:hAnsi="Times New Roman" w:cs="Times New Roman"/>
          <w:b/>
          <w:sz w:val="32"/>
          <w:szCs w:val="32"/>
        </w:rPr>
        <w:t xml:space="preserve">наименование </w:t>
      </w:r>
      <w:r w:rsidRPr="0075358B">
        <w:rPr>
          <w:rFonts w:ascii="Times New Roman" w:hAnsi="Times New Roman" w:cs="Times New Roman"/>
          <w:b/>
          <w:sz w:val="32"/>
          <w:szCs w:val="32"/>
        </w:rPr>
        <w:t>турнир</w:t>
      </w:r>
      <w:r w:rsidR="00CD2EA9" w:rsidRPr="0075358B">
        <w:rPr>
          <w:rFonts w:ascii="Times New Roman" w:hAnsi="Times New Roman" w:cs="Times New Roman"/>
          <w:b/>
          <w:sz w:val="32"/>
          <w:szCs w:val="32"/>
        </w:rPr>
        <w:t>а</w:t>
      </w:r>
      <w:r w:rsidR="00414918" w:rsidRPr="0075358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14918" w:rsidRPr="0075358B">
        <w:rPr>
          <w:rFonts w:ascii="Times New Roman" w:hAnsi="Times New Roman" w:cs="Times New Roman"/>
          <w:sz w:val="32"/>
          <w:szCs w:val="32"/>
        </w:rPr>
        <w:t xml:space="preserve"> </w:t>
      </w:r>
      <w:r w:rsidR="00414918" w:rsidRPr="0075358B">
        <w:rPr>
          <w:rFonts w:ascii="Times New Roman" w:hAnsi="Times New Roman" w:cs="Times New Roman"/>
          <w:b/>
          <w:sz w:val="32"/>
          <w:szCs w:val="32"/>
        </w:rPr>
        <w:t>Турнирный в</w:t>
      </w:r>
      <w:r w:rsidR="00A94F8F">
        <w:rPr>
          <w:rFonts w:ascii="Times New Roman" w:hAnsi="Times New Roman" w:cs="Times New Roman"/>
          <w:b/>
          <w:sz w:val="32"/>
          <w:szCs w:val="32"/>
        </w:rPr>
        <w:t>знос оплатить до 25</w:t>
      </w:r>
      <w:r w:rsidR="004330D5" w:rsidRPr="0075358B">
        <w:rPr>
          <w:rFonts w:ascii="Times New Roman" w:hAnsi="Times New Roman" w:cs="Times New Roman"/>
          <w:b/>
          <w:sz w:val="32"/>
          <w:szCs w:val="32"/>
        </w:rPr>
        <w:t xml:space="preserve"> февраля 2014</w:t>
      </w:r>
      <w:r w:rsidR="0003131A" w:rsidRPr="0075358B">
        <w:rPr>
          <w:rFonts w:ascii="Times New Roman" w:hAnsi="Times New Roman" w:cs="Times New Roman"/>
          <w:b/>
          <w:sz w:val="32"/>
          <w:szCs w:val="32"/>
        </w:rPr>
        <w:t>г</w:t>
      </w:r>
      <w:r w:rsidR="00414918" w:rsidRPr="0075358B">
        <w:rPr>
          <w:rFonts w:ascii="Times New Roman" w:hAnsi="Times New Roman" w:cs="Times New Roman"/>
          <w:b/>
          <w:sz w:val="32"/>
          <w:szCs w:val="32"/>
        </w:rPr>
        <w:t>.</w:t>
      </w:r>
      <w:r w:rsidR="0003131A" w:rsidRPr="0075358B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14918" w:rsidRPr="0075358B" w:rsidRDefault="00414918" w:rsidP="002A31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день регистрации при</w:t>
      </w:r>
      <w:r w:rsidR="009047C4" w:rsidRPr="0075358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себе иметь квитанцию об оплате, заполненную анкету со</w:t>
      </w:r>
      <w:r w:rsidR="00D8784B" w:rsidRPr="007535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047C4" w:rsidRPr="0075358B">
        <w:rPr>
          <w:rFonts w:ascii="Times New Roman" w:hAnsi="Times New Roman" w:cs="Times New Roman"/>
          <w:b/>
          <w:sz w:val="32"/>
          <w:szCs w:val="32"/>
          <w:u w:val="single"/>
        </w:rPr>
        <w:t>всеми</w:t>
      </w:r>
      <w:r w:rsidR="00D8784B" w:rsidRPr="007535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70C91" w:rsidRPr="0075358B">
        <w:rPr>
          <w:rFonts w:ascii="Times New Roman" w:hAnsi="Times New Roman" w:cs="Times New Roman"/>
          <w:b/>
          <w:sz w:val="32"/>
          <w:szCs w:val="32"/>
          <w:u w:val="single"/>
        </w:rPr>
        <w:t>данными, ксерокопию свидетельства о рождении, медицинскую справку.</w:t>
      </w:r>
    </w:p>
    <w:p w:rsidR="00D115AC" w:rsidRPr="0075358B" w:rsidRDefault="00D115AC" w:rsidP="002A3124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5.РУКОВОДСТВО СОРЕВНОВАНИЯМИ</w:t>
      </w:r>
    </w:p>
    <w:p w:rsidR="00D115AC" w:rsidRPr="0075358B" w:rsidRDefault="00D115AC" w:rsidP="00D11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5C1" w:rsidRPr="0075358B" w:rsidRDefault="0065074D" w:rsidP="00D115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    </w:t>
      </w:r>
      <w:r w:rsidR="00D115AC" w:rsidRPr="0075358B">
        <w:rPr>
          <w:rFonts w:ascii="Times New Roman" w:hAnsi="Times New Roman" w:cs="Times New Roman"/>
          <w:sz w:val="32"/>
          <w:szCs w:val="32"/>
        </w:rPr>
        <w:t xml:space="preserve">Общее руководство соревнованиями осуществляет </w:t>
      </w:r>
      <w:r w:rsidR="00355168" w:rsidRPr="0075358B">
        <w:rPr>
          <w:rFonts w:ascii="Times New Roman" w:hAnsi="Times New Roman" w:cs="Times New Roman"/>
          <w:sz w:val="32"/>
          <w:szCs w:val="32"/>
        </w:rPr>
        <w:t>Министерство по делам молодежи, спорту и туризму РТ.</w:t>
      </w:r>
      <w:r w:rsidR="00D667AB" w:rsidRPr="0075358B">
        <w:rPr>
          <w:rFonts w:ascii="Times New Roman" w:hAnsi="Times New Roman" w:cs="Times New Roman"/>
          <w:sz w:val="32"/>
          <w:szCs w:val="32"/>
        </w:rPr>
        <w:t xml:space="preserve"> </w:t>
      </w:r>
      <w:r w:rsidR="00D115AC" w:rsidRPr="0075358B">
        <w:rPr>
          <w:rFonts w:ascii="Times New Roman" w:hAnsi="Times New Roman" w:cs="Times New Roman"/>
          <w:sz w:val="32"/>
          <w:szCs w:val="32"/>
        </w:rPr>
        <w:t xml:space="preserve">Непосредственное проведение возлагается на судейскую коллегию и  Федерацию шахмат РТ. </w:t>
      </w:r>
    </w:p>
    <w:p w:rsidR="00D115AC" w:rsidRPr="0075358B" w:rsidRDefault="00150156" w:rsidP="00D115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>Главный суд</w:t>
      </w:r>
      <w:r w:rsidR="00D667AB" w:rsidRPr="0075358B">
        <w:rPr>
          <w:rFonts w:ascii="Times New Roman" w:hAnsi="Times New Roman" w:cs="Times New Roman"/>
          <w:sz w:val="32"/>
          <w:szCs w:val="32"/>
        </w:rPr>
        <w:t>ья Матвеева С.Е</w:t>
      </w:r>
    </w:p>
    <w:p w:rsidR="002B286A" w:rsidRPr="0075358B" w:rsidRDefault="002B286A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5AC" w:rsidRPr="0075358B" w:rsidRDefault="00D115AC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6. ОПРЕДЕЛЕНИЕ  ПОБЕДИТЕЛЕЙ</w:t>
      </w:r>
    </w:p>
    <w:p w:rsidR="00D115AC" w:rsidRPr="0075358B" w:rsidRDefault="00D115AC" w:rsidP="00D11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966" w:rsidRPr="0075358B" w:rsidRDefault="0065074D" w:rsidP="00206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   </w:t>
      </w:r>
      <w:r w:rsidR="00206966" w:rsidRPr="0075358B">
        <w:rPr>
          <w:rFonts w:ascii="Times New Roman" w:hAnsi="Times New Roman" w:cs="Times New Roman"/>
          <w:sz w:val="32"/>
          <w:szCs w:val="32"/>
        </w:rPr>
        <w:t xml:space="preserve">Победители соревнований определяются по наибольшей сумме набранных очков. При равенстве очков у двух или более участников места определяются последовательно </w:t>
      </w:r>
      <w:proofErr w:type="gramStart"/>
      <w:r w:rsidR="00206966" w:rsidRPr="0075358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206966" w:rsidRPr="0075358B">
        <w:rPr>
          <w:rFonts w:ascii="Times New Roman" w:hAnsi="Times New Roman" w:cs="Times New Roman"/>
          <w:sz w:val="32"/>
          <w:szCs w:val="32"/>
        </w:rPr>
        <w:t>:</w:t>
      </w:r>
    </w:p>
    <w:p w:rsidR="00206966" w:rsidRPr="0075358B" w:rsidRDefault="00206966" w:rsidP="002069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>Коэф</w:t>
      </w:r>
      <w:proofErr w:type="gramStart"/>
      <w:r w:rsidRPr="0075358B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5358B">
        <w:rPr>
          <w:rFonts w:ascii="Times New Roman" w:hAnsi="Times New Roman" w:cs="Times New Roman"/>
          <w:sz w:val="32"/>
          <w:szCs w:val="32"/>
        </w:rPr>
        <w:t>ухгольца; 2) коэф. Прогресса; 3) коэф. Бергера</w:t>
      </w:r>
    </w:p>
    <w:p w:rsidR="00206966" w:rsidRPr="0075358B" w:rsidRDefault="00206966" w:rsidP="002069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5AC" w:rsidRPr="0075358B" w:rsidRDefault="00D115AC" w:rsidP="00206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7. НАГРАЖДЕНИЕ</w:t>
      </w:r>
    </w:p>
    <w:p w:rsidR="007430F6" w:rsidRPr="0075358B" w:rsidRDefault="007430F6" w:rsidP="00D11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263" w:rsidRPr="0075358B" w:rsidRDefault="00D8784B" w:rsidP="00FB1263">
      <w:pPr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Участники, занявшие 1-3 места, награждаются дипломами и медалями соответствующих степеней и денежными призами. Призовой  фонд турнира складывается из </w:t>
      </w:r>
      <w:r w:rsidR="004330D5" w:rsidRPr="0075358B">
        <w:rPr>
          <w:rFonts w:ascii="Times New Roman" w:hAnsi="Times New Roman" w:cs="Times New Roman"/>
          <w:sz w:val="32"/>
          <w:szCs w:val="32"/>
        </w:rPr>
        <w:t>средств Федерации  шахмат РТ и 5</w:t>
      </w:r>
      <w:r w:rsidRPr="0075358B">
        <w:rPr>
          <w:rFonts w:ascii="Times New Roman" w:hAnsi="Times New Roman" w:cs="Times New Roman"/>
          <w:sz w:val="32"/>
          <w:szCs w:val="32"/>
        </w:rPr>
        <w:t>0 % от собранных турнирных взносов. Размер и количество денежных призов определяется регламентом турнира.</w:t>
      </w:r>
      <w:r w:rsidR="00FB1263" w:rsidRPr="00753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286A" w:rsidRPr="0075358B" w:rsidRDefault="00FB1263" w:rsidP="007430F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5358B">
        <w:rPr>
          <w:rFonts w:ascii="Times New Roman" w:hAnsi="Times New Roman" w:cs="Times New Roman"/>
          <w:sz w:val="32"/>
          <w:szCs w:val="32"/>
          <w:u w:val="single"/>
        </w:rPr>
        <w:t>Призы выдаются  при нал</w:t>
      </w:r>
      <w:r w:rsidR="00206966" w:rsidRPr="0075358B">
        <w:rPr>
          <w:rFonts w:ascii="Times New Roman" w:hAnsi="Times New Roman" w:cs="Times New Roman"/>
          <w:sz w:val="32"/>
          <w:szCs w:val="32"/>
          <w:u w:val="single"/>
        </w:rPr>
        <w:t>ичии всех данных:  свидетельства  о рождени</w:t>
      </w:r>
      <w:proofErr w:type="gramStart"/>
      <w:r w:rsidR="00206966" w:rsidRPr="0075358B">
        <w:rPr>
          <w:rFonts w:ascii="Times New Roman" w:hAnsi="Times New Roman" w:cs="Times New Roman"/>
          <w:sz w:val="32"/>
          <w:szCs w:val="32"/>
          <w:u w:val="single"/>
        </w:rPr>
        <w:t>и(</w:t>
      </w:r>
      <w:proofErr w:type="gramEnd"/>
      <w:r w:rsidR="00206966" w:rsidRPr="0075358B">
        <w:rPr>
          <w:rFonts w:ascii="Times New Roman" w:hAnsi="Times New Roman" w:cs="Times New Roman"/>
          <w:sz w:val="32"/>
          <w:szCs w:val="32"/>
          <w:u w:val="single"/>
        </w:rPr>
        <w:t>паспортных данных)</w:t>
      </w:r>
      <w:r w:rsidRPr="0075358B">
        <w:rPr>
          <w:rFonts w:ascii="Times New Roman" w:hAnsi="Times New Roman" w:cs="Times New Roman"/>
          <w:sz w:val="32"/>
          <w:szCs w:val="32"/>
          <w:u w:val="single"/>
        </w:rPr>
        <w:t xml:space="preserve"> и фактического адреса проживания</w:t>
      </w:r>
      <w:r w:rsidR="00206966" w:rsidRPr="0075358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8385D" w:rsidRPr="0075358B" w:rsidRDefault="0098385D" w:rsidP="00D112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8.ФИНАНСОВЫЕ УСЛОВИЯ</w:t>
      </w:r>
    </w:p>
    <w:p w:rsidR="002B286A" w:rsidRPr="0075358B" w:rsidRDefault="002B286A" w:rsidP="00D112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85D" w:rsidRDefault="0065074D" w:rsidP="009838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    </w:t>
      </w:r>
      <w:r w:rsidR="0098385D" w:rsidRPr="0075358B">
        <w:rPr>
          <w:rFonts w:ascii="Times New Roman" w:hAnsi="Times New Roman" w:cs="Times New Roman"/>
          <w:sz w:val="32"/>
          <w:szCs w:val="32"/>
        </w:rPr>
        <w:t>Все расходы по командированию участников (проезд, суточные, питание, размещение, турнирный взнос) несут командирующие организации. Расходы, связанные с оплатой работы судейской коллегии и обслуживающего персонала, осуществляется за счет средств ЦСДЮШШОР им Р.Г.Нежметдинова.</w:t>
      </w:r>
    </w:p>
    <w:p w:rsidR="00A94F8F" w:rsidRDefault="00A94F8F" w:rsidP="009838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4F8F" w:rsidRDefault="00A94F8F" w:rsidP="009838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4F8F" w:rsidRDefault="00A94F8F" w:rsidP="009838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4F8F" w:rsidRPr="0075358B" w:rsidRDefault="00A94F8F" w:rsidP="009838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784B" w:rsidRPr="0075358B" w:rsidRDefault="00D8784B" w:rsidP="009838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425C1" w:rsidRPr="0075358B" w:rsidRDefault="00A425C1" w:rsidP="00F025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9.РАЗМЕЩЕНИЕ</w:t>
      </w:r>
    </w:p>
    <w:p w:rsidR="00A6224D" w:rsidRPr="0075358B" w:rsidRDefault="00A6224D" w:rsidP="00A425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362" w:rsidRPr="0075358B" w:rsidRDefault="00271362" w:rsidP="00D70C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Гостиница «Кварт</w:t>
      </w:r>
      <w:r w:rsidRPr="0075358B">
        <w:rPr>
          <w:rFonts w:ascii="Times New Roman" w:hAnsi="Times New Roman" w:cs="Times New Roman"/>
          <w:sz w:val="32"/>
          <w:szCs w:val="32"/>
        </w:rPr>
        <w:t>» - 5 минут от станции метро «Проспект Победы» - ул</w:t>
      </w:r>
      <w:proofErr w:type="gramStart"/>
      <w:r w:rsidRPr="0075358B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5358B">
        <w:rPr>
          <w:rFonts w:ascii="Times New Roman" w:hAnsi="Times New Roman" w:cs="Times New Roman"/>
          <w:sz w:val="32"/>
          <w:szCs w:val="32"/>
        </w:rPr>
        <w:t>роспект Победы, д 21, тел 8 (843)224 38 39</w:t>
      </w:r>
      <w:r w:rsidR="00242477" w:rsidRPr="00753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C91" w:rsidRPr="0075358B" w:rsidRDefault="00F80BB4" w:rsidP="00D70C9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Гостиница «Волга</w:t>
      </w:r>
      <w:r w:rsidRPr="0075358B">
        <w:rPr>
          <w:rFonts w:ascii="Times New Roman" w:hAnsi="Times New Roman" w:cs="Times New Roman"/>
          <w:sz w:val="32"/>
          <w:szCs w:val="32"/>
        </w:rPr>
        <w:t xml:space="preserve">» - напротив ж.д вокзала, ул </w:t>
      </w:r>
      <w:proofErr w:type="spellStart"/>
      <w:proofErr w:type="gramStart"/>
      <w:r w:rsidRPr="0075358B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75358B">
        <w:rPr>
          <w:rFonts w:ascii="Times New Roman" w:hAnsi="Times New Roman" w:cs="Times New Roman"/>
          <w:sz w:val="32"/>
          <w:szCs w:val="32"/>
        </w:rPr>
        <w:t>. Саид – Галеева</w:t>
      </w:r>
      <w:r w:rsidR="0065074D" w:rsidRPr="0075358B">
        <w:rPr>
          <w:rFonts w:ascii="Times New Roman" w:hAnsi="Times New Roman" w:cs="Times New Roman"/>
          <w:sz w:val="32"/>
          <w:szCs w:val="32"/>
        </w:rPr>
        <w:t>,д 1.</w:t>
      </w:r>
      <w:r w:rsidRPr="0075358B">
        <w:rPr>
          <w:rFonts w:ascii="Times New Roman" w:hAnsi="Times New Roman" w:cs="Times New Roman"/>
          <w:sz w:val="32"/>
          <w:szCs w:val="32"/>
        </w:rPr>
        <w:t>Тел.:            8(</w:t>
      </w:r>
      <w:r w:rsidR="00327470" w:rsidRPr="0075358B">
        <w:rPr>
          <w:rFonts w:ascii="Times New Roman" w:hAnsi="Times New Roman" w:cs="Times New Roman"/>
          <w:sz w:val="32"/>
          <w:szCs w:val="32"/>
        </w:rPr>
        <w:t>843) 292-14-69, 292-18-94(адм).</w:t>
      </w:r>
    </w:p>
    <w:p w:rsidR="004330D5" w:rsidRPr="0075358B" w:rsidRDefault="004330D5" w:rsidP="004330D5">
      <w:pPr>
        <w:jc w:val="both"/>
        <w:rPr>
          <w:sz w:val="32"/>
          <w:szCs w:val="32"/>
        </w:rPr>
      </w:pPr>
      <w:r w:rsidRPr="0075358B">
        <w:rPr>
          <w:b/>
          <w:sz w:val="32"/>
          <w:szCs w:val="32"/>
        </w:rPr>
        <w:t>Санаторий профилакторий «КИСИ»</w:t>
      </w:r>
      <w:r w:rsidRPr="0075358B">
        <w:rPr>
          <w:sz w:val="32"/>
          <w:szCs w:val="32"/>
        </w:rPr>
        <w:t xml:space="preserve"> – 2 остановки на автобусе или 20 мин пешком, ул. </w:t>
      </w:r>
      <w:proofErr w:type="gramStart"/>
      <w:r w:rsidRPr="0075358B">
        <w:rPr>
          <w:sz w:val="32"/>
          <w:szCs w:val="32"/>
        </w:rPr>
        <w:t>Зеленая</w:t>
      </w:r>
      <w:proofErr w:type="gramEnd"/>
      <w:r w:rsidRPr="0075358B">
        <w:rPr>
          <w:sz w:val="32"/>
          <w:szCs w:val="32"/>
        </w:rPr>
        <w:t>, д. 2. Тел: 8 (843) 510 46 62, 510 47 68. Проживание в блоке 3+2 по 600 р., блок 4+2 по 550 р.</w:t>
      </w:r>
    </w:p>
    <w:p w:rsidR="004330D5" w:rsidRPr="0075358B" w:rsidRDefault="004330D5" w:rsidP="004330D5">
      <w:pPr>
        <w:jc w:val="both"/>
        <w:rPr>
          <w:sz w:val="32"/>
          <w:szCs w:val="32"/>
        </w:rPr>
      </w:pPr>
      <w:r w:rsidRPr="0075358B">
        <w:rPr>
          <w:b/>
          <w:sz w:val="32"/>
          <w:szCs w:val="32"/>
        </w:rPr>
        <w:t>Гостиница «Акспай»</w:t>
      </w:r>
      <w:r w:rsidRPr="0075358B">
        <w:rPr>
          <w:sz w:val="32"/>
          <w:szCs w:val="32"/>
        </w:rPr>
        <w:t xml:space="preserve"> от 500 рублей. Казань, ул. Парижской Коммуны, 14 </w:t>
      </w:r>
    </w:p>
    <w:p w:rsidR="004330D5" w:rsidRPr="0075358B" w:rsidRDefault="004330D5" w:rsidP="004330D5">
      <w:pPr>
        <w:jc w:val="both"/>
        <w:rPr>
          <w:sz w:val="32"/>
          <w:szCs w:val="32"/>
        </w:rPr>
      </w:pPr>
      <w:r w:rsidRPr="0075358B">
        <w:rPr>
          <w:sz w:val="32"/>
          <w:szCs w:val="32"/>
        </w:rPr>
        <w:t>+7 (843) 293-07-23 (10 мин. пешком до места игры)</w:t>
      </w:r>
    </w:p>
    <w:p w:rsidR="007430F6" w:rsidRPr="0075358B" w:rsidRDefault="004330D5" w:rsidP="0075358B">
      <w:pPr>
        <w:jc w:val="both"/>
        <w:rPr>
          <w:sz w:val="32"/>
          <w:szCs w:val="32"/>
        </w:rPr>
      </w:pPr>
      <w:r w:rsidRPr="0075358B">
        <w:rPr>
          <w:b/>
          <w:sz w:val="32"/>
          <w:szCs w:val="32"/>
        </w:rPr>
        <w:t>Гостиница «Авиатор»</w:t>
      </w:r>
      <w:r w:rsidRPr="0075358B">
        <w:rPr>
          <w:sz w:val="32"/>
          <w:szCs w:val="32"/>
        </w:rPr>
        <w:t xml:space="preserve"> - ул. Ак</w:t>
      </w:r>
      <w:proofErr w:type="gramStart"/>
      <w:r w:rsidRPr="0075358B">
        <w:rPr>
          <w:sz w:val="32"/>
          <w:szCs w:val="32"/>
        </w:rPr>
        <w:t>.П</w:t>
      </w:r>
      <w:proofErr w:type="gramEnd"/>
      <w:r w:rsidRPr="0075358B">
        <w:rPr>
          <w:sz w:val="32"/>
          <w:szCs w:val="32"/>
        </w:rPr>
        <w:t xml:space="preserve">авлова, 1.  Тел. 8 (843) 5719573,5719546,2454012. Цены от 650р </w:t>
      </w:r>
      <w:proofErr w:type="gramStart"/>
      <w:r w:rsidRPr="0075358B">
        <w:rPr>
          <w:sz w:val="32"/>
          <w:szCs w:val="32"/>
        </w:rPr>
        <w:t>за</w:t>
      </w:r>
      <w:proofErr w:type="gramEnd"/>
      <w:r w:rsidRPr="0075358B">
        <w:rPr>
          <w:sz w:val="32"/>
          <w:szCs w:val="32"/>
        </w:rPr>
        <w:t xml:space="preserve"> </w:t>
      </w:r>
      <w:proofErr w:type="gramStart"/>
      <w:r w:rsidRPr="0075358B">
        <w:rPr>
          <w:sz w:val="32"/>
          <w:szCs w:val="32"/>
        </w:rPr>
        <w:t>эконом</w:t>
      </w:r>
      <w:proofErr w:type="gramEnd"/>
      <w:r w:rsidRPr="0075358B">
        <w:rPr>
          <w:sz w:val="32"/>
          <w:szCs w:val="32"/>
        </w:rPr>
        <w:t xml:space="preserve"> двухместный номер.</w:t>
      </w:r>
    </w:p>
    <w:p w:rsidR="00B83C06" w:rsidRPr="0075358B" w:rsidRDefault="00A425C1" w:rsidP="00A6224D">
      <w:pPr>
        <w:jc w:val="center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10</w:t>
      </w:r>
      <w:r w:rsidR="00B83C06" w:rsidRPr="0075358B">
        <w:rPr>
          <w:rFonts w:ascii="Times New Roman" w:hAnsi="Times New Roman" w:cs="Times New Roman"/>
          <w:b/>
          <w:sz w:val="32"/>
          <w:szCs w:val="32"/>
        </w:rPr>
        <w:t>.ЗАЯВКИ</w:t>
      </w:r>
    </w:p>
    <w:p w:rsidR="00B83C06" w:rsidRPr="0075358B" w:rsidRDefault="00B83C06" w:rsidP="002B28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58B">
        <w:rPr>
          <w:rFonts w:ascii="Times New Roman" w:hAnsi="Times New Roman" w:cs="Times New Roman"/>
          <w:sz w:val="32"/>
          <w:szCs w:val="32"/>
        </w:rPr>
        <w:t xml:space="preserve">Заявки на участие </w:t>
      </w:r>
      <w:r w:rsidRPr="0075358B">
        <w:rPr>
          <w:rFonts w:ascii="Times New Roman" w:hAnsi="Times New Roman" w:cs="Times New Roman"/>
          <w:b/>
          <w:sz w:val="32"/>
          <w:szCs w:val="32"/>
        </w:rPr>
        <w:t>заверяются врачом по месту жительства</w:t>
      </w:r>
      <w:r w:rsidRPr="0075358B">
        <w:rPr>
          <w:rFonts w:ascii="Times New Roman" w:hAnsi="Times New Roman" w:cs="Times New Roman"/>
          <w:sz w:val="32"/>
          <w:szCs w:val="32"/>
        </w:rPr>
        <w:t xml:space="preserve"> и подаются в судейскую коллегию </w:t>
      </w:r>
      <w:r w:rsidR="004330D5" w:rsidRPr="0075358B">
        <w:rPr>
          <w:rFonts w:ascii="Times New Roman" w:hAnsi="Times New Roman" w:cs="Times New Roman"/>
          <w:sz w:val="32"/>
          <w:szCs w:val="32"/>
        </w:rPr>
        <w:t>в дни</w:t>
      </w:r>
      <w:r w:rsidR="009047C4" w:rsidRPr="0075358B">
        <w:rPr>
          <w:rFonts w:ascii="Times New Roman" w:hAnsi="Times New Roman" w:cs="Times New Roman"/>
          <w:sz w:val="32"/>
          <w:szCs w:val="32"/>
        </w:rPr>
        <w:t xml:space="preserve"> регистрации участников</w:t>
      </w:r>
      <w:r w:rsidR="002B286A" w:rsidRPr="0075358B">
        <w:rPr>
          <w:rFonts w:ascii="Times New Roman" w:hAnsi="Times New Roman" w:cs="Times New Roman"/>
          <w:sz w:val="32"/>
          <w:szCs w:val="32"/>
        </w:rPr>
        <w:t>.</w:t>
      </w:r>
      <w:r w:rsidRPr="0075358B">
        <w:rPr>
          <w:rFonts w:ascii="Times New Roman" w:hAnsi="Times New Roman" w:cs="Times New Roman"/>
          <w:sz w:val="32"/>
          <w:szCs w:val="32"/>
        </w:rPr>
        <w:t xml:space="preserve"> Подтверждение об участии иногородних шахматистов </w:t>
      </w:r>
      <w:r w:rsidR="002B286A" w:rsidRPr="0075358B">
        <w:rPr>
          <w:rFonts w:ascii="Times New Roman" w:hAnsi="Times New Roman" w:cs="Times New Roman"/>
          <w:sz w:val="32"/>
          <w:szCs w:val="32"/>
        </w:rPr>
        <w:t xml:space="preserve"> и нуждающимся в гостинице, обращаться в оргкомитет соревнований по телефону:</w:t>
      </w:r>
      <w:r w:rsidR="004C3672" w:rsidRPr="0075358B">
        <w:rPr>
          <w:rFonts w:ascii="Times New Roman" w:hAnsi="Times New Roman" w:cs="Times New Roman"/>
          <w:sz w:val="32"/>
          <w:szCs w:val="32"/>
        </w:rPr>
        <w:t xml:space="preserve">8 (843) </w:t>
      </w:r>
      <w:r w:rsidR="00A94F8F">
        <w:rPr>
          <w:rFonts w:ascii="Times New Roman" w:hAnsi="Times New Roman" w:cs="Times New Roman"/>
          <w:sz w:val="32"/>
          <w:szCs w:val="32"/>
        </w:rPr>
        <w:t>236-01-73</w:t>
      </w:r>
      <w:r w:rsidR="002B286A" w:rsidRPr="0075358B">
        <w:rPr>
          <w:rFonts w:ascii="Times New Roman" w:hAnsi="Times New Roman" w:cs="Times New Roman"/>
          <w:sz w:val="32"/>
          <w:szCs w:val="32"/>
        </w:rPr>
        <w:t xml:space="preserve"> </w:t>
      </w:r>
      <w:r w:rsidR="0065074D" w:rsidRPr="0075358B">
        <w:rPr>
          <w:rFonts w:ascii="Times New Roman" w:hAnsi="Times New Roman" w:cs="Times New Roman"/>
          <w:sz w:val="32"/>
          <w:szCs w:val="32"/>
        </w:rPr>
        <w:t>или по эл</w:t>
      </w:r>
      <w:proofErr w:type="gramStart"/>
      <w:r w:rsidR="0065074D" w:rsidRPr="0075358B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65074D" w:rsidRPr="0075358B">
        <w:rPr>
          <w:rFonts w:ascii="Times New Roman" w:hAnsi="Times New Roman" w:cs="Times New Roman"/>
          <w:sz w:val="32"/>
          <w:szCs w:val="32"/>
        </w:rPr>
        <w:t xml:space="preserve">очте </w:t>
      </w:r>
      <w:hyperlink r:id="rId6" w:history="1"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zayavka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kazan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8784B" w:rsidRPr="00753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D8784B" w:rsidRPr="0075358B">
        <w:rPr>
          <w:rFonts w:ascii="Times New Roman" w:hAnsi="Times New Roman" w:cs="Times New Roman"/>
          <w:sz w:val="32"/>
          <w:szCs w:val="32"/>
        </w:rPr>
        <w:t xml:space="preserve"> </w:t>
      </w:r>
      <w:r w:rsidR="0065074D" w:rsidRPr="0075358B">
        <w:rPr>
          <w:rFonts w:ascii="Times New Roman" w:hAnsi="Times New Roman" w:cs="Times New Roman"/>
          <w:sz w:val="32"/>
          <w:szCs w:val="32"/>
        </w:rPr>
        <w:t xml:space="preserve">  </w:t>
      </w:r>
      <w:r w:rsidR="00A94F8F">
        <w:rPr>
          <w:rFonts w:ascii="Times New Roman" w:hAnsi="Times New Roman" w:cs="Times New Roman"/>
          <w:sz w:val="32"/>
          <w:szCs w:val="32"/>
        </w:rPr>
        <w:t>до  15</w:t>
      </w:r>
      <w:r w:rsidR="004330D5" w:rsidRPr="0075358B">
        <w:rPr>
          <w:rFonts w:ascii="Times New Roman" w:hAnsi="Times New Roman" w:cs="Times New Roman"/>
          <w:sz w:val="32"/>
          <w:szCs w:val="32"/>
        </w:rPr>
        <w:t xml:space="preserve">  февраля </w:t>
      </w:r>
      <w:r w:rsidR="00D8784B" w:rsidRPr="0075358B">
        <w:rPr>
          <w:rFonts w:ascii="Times New Roman" w:hAnsi="Times New Roman" w:cs="Times New Roman"/>
          <w:sz w:val="32"/>
          <w:szCs w:val="32"/>
        </w:rPr>
        <w:t xml:space="preserve"> 201</w:t>
      </w:r>
      <w:r w:rsidR="004330D5" w:rsidRPr="0075358B">
        <w:rPr>
          <w:rFonts w:ascii="Times New Roman" w:hAnsi="Times New Roman" w:cs="Times New Roman"/>
          <w:sz w:val="32"/>
          <w:szCs w:val="32"/>
        </w:rPr>
        <w:t>4</w:t>
      </w:r>
      <w:r w:rsidR="002B286A" w:rsidRPr="0075358B">
        <w:rPr>
          <w:rFonts w:ascii="Times New Roman" w:hAnsi="Times New Roman" w:cs="Times New Roman"/>
          <w:sz w:val="32"/>
          <w:szCs w:val="32"/>
        </w:rPr>
        <w:t>г, после указанного срока размещение в гостинице не гарантируется</w:t>
      </w:r>
      <w:r w:rsidRPr="00753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3C06" w:rsidRPr="0075358B" w:rsidRDefault="00B83C06" w:rsidP="00B83C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15AC" w:rsidRPr="0075358B" w:rsidRDefault="00D115AC" w:rsidP="00B83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206" w:rsidRPr="0075358B" w:rsidRDefault="00D11206" w:rsidP="00B83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C06" w:rsidRPr="0075358B" w:rsidRDefault="00B83C06" w:rsidP="00B83C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206" w:rsidRPr="0075358B" w:rsidRDefault="002B286A" w:rsidP="00D11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>ДАННОЕ</w:t>
      </w:r>
      <w:r w:rsidR="00D115AC" w:rsidRPr="0075358B">
        <w:rPr>
          <w:rFonts w:ascii="Times New Roman" w:hAnsi="Times New Roman" w:cs="Times New Roman"/>
          <w:b/>
          <w:sz w:val="32"/>
          <w:szCs w:val="32"/>
        </w:rPr>
        <w:t xml:space="preserve">  ПОЛОЖЕНИЕ ЯВЛЯЕТСЯ </w:t>
      </w:r>
    </w:p>
    <w:p w:rsidR="00D115AC" w:rsidRPr="0075358B" w:rsidRDefault="002B286A" w:rsidP="00D11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58B">
        <w:rPr>
          <w:rFonts w:ascii="Times New Roman" w:hAnsi="Times New Roman" w:cs="Times New Roman"/>
          <w:b/>
          <w:sz w:val="32"/>
          <w:szCs w:val="32"/>
        </w:rPr>
        <w:t xml:space="preserve">ОФИЦИАЛЬНЫМ </w:t>
      </w:r>
      <w:r w:rsidR="00D115AC" w:rsidRPr="0075358B">
        <w:rPr>
          <w:rFonts w:ascii="Times New Roman" w:hAnsi="Times New Roman" w:cs="Times New Roman"/>
          <w:b/>
          <w:sz w:val="32"/>
          <w:szCs w:val="32"/>
        </w:rPr>
        <w:t>ВЫЗОВОМ НА СОРЕВНОВАНИЯ.</w:t>
      </w:r>
    </w:p>
    <w:p w:rsidR="003B39CB" w:rsidRDefault="003B39CB">
      <w:pPr>
        <w:rPr>
          <w:rFonts w:ascii="Times New Roman" w:hAnsi="Times New Roman" w:cs="Times New Roman"/>
          <w:sz w:val="28"/>
          <w:szCs w:val="28"/>
        </w:rPr>
      </w:pPr>
    </w:p>
    <w:p w:rsidR="00244209" w:rsidRDefault="00244209">
      <w:pPr>
        <w:rPr>
          <w:rFonts w:ascii="Times New Roman" w:hAnsi="Times New Roman" w:cs="Times New Roman"/>
          <w:sz w:val="28"/>
          <w:szCs w:val="28"/>
        </w:rPr>
      </w:pPr>
    </w:p>
    <w:p w:rsidR="00244209" w:rsidRDefault="00244209">
      <w:pPr>
        <w:rPr>
          <w:rFonts w:ascii="Times New Roman" w:hAnsi="Times New Roman" w:cs="Times New Roman"/>
          <w:sz w:val="28"/>
          <w:szCs w:val="28"/>
        </w:rPr>
      </w:pPr>
    </w:p>
    <w:p w:rsidR="00244209" w:rsidRDefault="00244209">
      <w:pPr>
        <w:rPr>
          <w:rFonts w:ascii="Times New Roman" w:hAnsi="Times New Roman" w:cs="Times New Roman"/>
          <w:sz w:val="28"/>
          <w:szCs w:val="28"/>
        </w:rPr>
      </w:pPr>
    </w:p>
    <w:p w:rsidR="00244209" w:rsidRDefault="00244209">
      <w:pPr>
        <w:rPr>
          <w:rFonts w:ascii="Times New Roman" w:hAnsi="Times New Roman" w:cs="Times New Roman"/>
          <w:sz w:val="28"/>
          <w:szCs w:val="28"/>
        </w:rPr>
      </w:pPr>
    </w:p>
    <w:p w:rsidR="00244209" w:rsidRPr="00A6224D" w:rsidRDefault="00244209">
      <w:pPr>
        <w:rPr>
          <w:rFonts w:ascii="Times New Roman" w:hAnsi="Times New Roman" w:cs="Times New Roman"/>
          <w:sz w:val="28"/>
          <w:szCs w:val="28"/>
        </w:rPr>
      </w:pPr>
    </w:p>
    <w:sectPr w:rsidR="00244209" w:rsidRPr="00A6224D" w:rsidSect="0040579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81D"/>
    <w:multiLevelType w:val="hybridMultilevel"/>
    <w:tmpl w:val="37007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4634"/>
    <w:multiLevelType w:val="hybridMultilevel"/>
    <w:tmpl w:val="562434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AC"/>
    <w:rsid w:val="000175C2"/>
    <w:rsid w:val="0003131A"/>
    <w:rsid w:val="000519A9"/>
    <w:rsid w:val="00061EBF"/>
    <w:rsid w:val="00105F13"/>
    <w:rsid w:val="00125701"/>
    <w:rsid w:val="00150156"/>
    <w:rsid w:val="00177D57"/>
    <w:rsid w:val="00185BE2"/>
    <w:rsid w:val="00206966"/>
    <w:rsid w:val="00221669"/>
    <w:rsid w:val="00242477"/>
    <w:rsid w:val="00244209"/>
    <w:rsid w:val="00247B54"/>
    <w:rsid w:val="00271362"/>
    <w:rsid w:val="00285477"/>
    <w:rsid w:val="002A3124"/>
    <w:rsid w:val="002B286A"/>
    <w:rsid w:val="002D3B33"/>
    <w:rsid w:val="002D3D87"/>
    <w:rsid w:val="00327470"/>
    <w:rsid w:val="00331831"/>
    <w:rsid w:val="00336F57"/>
    <w:rsid w:val="00355168"/>
    <w:rsid w:val="0037005A"/>
    <w:rsid w:val="003747E7"/>
    <w:rsid w:val="003A0216"/>
    <w:rsid w:val="003B39CB"/>
    <w:rsid w:val="0040282D"/>
    <w:rsid w:val="0040579C"/>
    <w:rsid w:val="00405E77"/>
    <w:rsid w:val="00414918"/>
    <w:rsid w:val="004330D5"/>
    <w:rsid w:val="00435F66"/>
    <w:rsid w:val="00437603"/>
    <w:rsid w:val="00440892"/>
    <w:rsid w:val="00494473"/>
    <w:rsid w:val="004A06FD"/>
    <w:rsid w:val="004A3876"/>
    <w:rsid w:val="004A739A"/>
    <w:rsid w:val="004B158D"/>
    <w:rsid w:val="004C3672"/>
    <w:rsid w:val="004F222A"/>
    <w:rsid w:val="004F2D24"/>
    <w:rsid w:val="00506C7E"/>
    <w:rsid w:val="005D552E"/>
    <w:rsid w:val="005E3308"/>
    <w:rsid w:val="00610FA4"/>
    <w:rsid w:val="0065074D"/>
    <w:rsid w:val="006C0054"/>
    <w:rsid w:val="00706229"/>
    <w:rsid w:val="007114AC"/>
    <w:rsid w:val="007430F6"/>
    <w:rsid w:val="0075358B"/>
    <w:rsid w:val="00782D2D"/>
    <w:rsid w:val="007B7E5E"/>
    <w:rsid w:val="007C040A"/>
    <w:rsid w:val="007F7A49"/>
    <w:rsid w:val="00805030"/>
    <w:rsid w:val="00860641"/>
    <w:rsid w:val="00865AA0"/>
    <w:rsid w:val="008800CE"/>
    <w:rsid w:val="008F2815"/>
    <w:rsid w:val="008F456A"/>
    <w:rsid w:val="008F63FC"/>
    <w:rsid w:val="009047C4"/>
    <w:rsid w:val="00980577"/>
    <w:rsid w:val="0098385D"/>
    <w:rsid w:val="009855E6"/>
    <w:rsid w:val="009A24B4"/>
    <w:rsid w:val="009C1605"/>
    <w:rsid w:val="009E44E5"/>
    <w:rsid w:val="009F1BC0"/>
    <w:rsid w:val="00A17FB1"/>
    <w:rsid w:val="00A425C1"/>
    <w:rsid w:val="00A506B0"/>
    <w:rsid w:val="00A6224D"/>
    <w:rsid w:val="00A844AF"/>
    <w:rsid w:val="00A9350D"/>
    <w:rsid w:val="00A94F8F"/>
    <w:rsid w:val="00AA1702"/>
    <w:rsid w:val="00AF5392"/>
    <w:rsid w:val="00B149F3"/>
    <w:rsid w:val="00B57135"/>
    <w:rsid w:val="00B83C06"/>
    <w:rsid w:val="00BA0345"/>
    <w:rsid w:val="00C24955"/>
    <w:rsid w:val="00C33C10"/>
    <w:rsid w:val="00C67648"/>
    <w:rsid w:val="00CC2453"/>
    <w:rsid w:val="00CD2EA9"/>
    <w:rsid w:val="00D07854"/>
    <w:rsid w:val="00D11206"/>
    <w:rsid w:val="00D115AC"/>
    <w:rsid w:val="00D329C6"/>
    <w:rsid w:val="00D52F60"/>
    <w:rsid w:val="00D5430D"/>
    <w:rsid w:val="00D6107B"/>
    <w:rsid w:val="00D667AB"/>
    <w:rsid w:val="00D70C6A"/>
    <w:rsid w:val="00D70C91"/>
    <w:rsid w:val="00D80206"/>
    <w:rsid w:val="00D8784B"/>
    <w:rsid w:val="00D941FD"/>
    <w:rsid w:val="00D96FEE"/>
    <w:rsid w:val="00DB3F84"/>
    <w:rsid w:val="00DC7488"/>
    <w:rsid w:val="00DD0A7F"/>
    <w:rsid w:val="00DD0FA7"/>
    <w:rsid w:val="00DD6AC6"/>
    <w:rsid w:val="00E4715C"/>
    <w:rsid w:val="00E551D0"/>
    <w:rsid w:val="00E73F32"/>
    <w:rsid w:val="00E77874"/>
    <w:rsid w:val="00E9631A"/>
    <w:rsid w:val="00EC7E8A"/>
    <w:rsid w:val="00F025F2"/>
    <w:rsid w:val="00F17156"/>
    <w:rsid w:val="00F432B7"/>
    <w:rsid w:val="00F70C63"/>
    <w:rsid w:val="00F80BB4"/>
    <w:rsid w:val="00FB1263"/>
    <w:rsid w:val="00FC0CDC"/>
    <w:rsid w:val="00FC2D57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7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yavka-kazan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2</cp:revision>
  <cp:lastPrinted>2014-01-21T11:26:00Z</cp:lastPrinted>
  <dcterms:created xsi:type="dcterms:W3CDTF">2014-01-22T08:31:00Z</dcterms:created>
  <dcterms:modified xsi:type="dcterms:W3CDTF">2014-01-22T08:31:00Z</dcterms:modified>
</cp:coreProperties>
</file>